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6D" w:rsidRDefault="00DE7F6D" w:rsidP="00DE7F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DE7F6D" w:rsidRDefault="00DE7F6D" w:rsidP="00DE7F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Synkopy 61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– to je prostě legenda a značka spjatá s Brnem, stejně jako třeba Starobrno, Zbrojovka, Velká cena nebo Brněnské veletrhy. Tato někdy neprávem opomíjená a nedoceněná skupina si nikdy nehrála na Umění s velkým U – to snad přišlo až v éře </w:t>
      </w:r>
      <w:proofErr w:type="spellStart"/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O.Veselého</w:t>
      </w:r>
      <w:proofErr w:type="spellEnd"/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ale už bez číslovky 61 v názvu.  Poplatné tehdejší době jsou snad některé jejich neumělé hudební nápady, mnohdy lze vytknout i bezelstnou naivitu textů, úsměv může vyvolat i místy brněnský přízvuk vokalistů či poněkud toporné zápolení s kytarovými sóly. Instrumentální nedostatky však skupina bohatě nahrazovala jedinečnými a u nás bezkonkurenčními vícehlasy.  A za celou svoji úctyhodnou kariéru mají na svém kontě řadu na první pohled nenápadných, ale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zajímavých  prvenství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ostatně posuďte sami: </w:t>
      </w:r>
    </w:p>
    <w:p w:rsidR="00DE7F6D" w:rsidRDefault="00DE7F6D" w:rsidP="00DE7F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Synkopy 61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jsou autory a interprety prvního bigbítového (jak se tehdy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říkalo)  protest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songu: </w:t>
      </w:r>
      <w:r>
        <w:rPr>
          <w:rFonts w:ascii="Arial" w:eastAsia="Times New Roman" w:hAnsi="Arial" w:cs="Arial"/>
          <w:i/>
          <w:sz w:val="32"/>
          <w:szCs w:val="32"/>
          <w:lang w:eastAsia="cs-CZ"/>
        </w:rPr>
        <w:t>Válka je vůl</w:t>
      </w:r>
    </w:p>
    <w:p w:rsidR="00DE7F6D" w:rsidRDefault="00DE7F6D" w:rsidP="00DE7F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Synkopy 61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jako jedni z prvních u nás spolupracují a vystupují s činoherním divadlem (1967 - Mahenovo divadlo – hra </w:t>
      </w:r>
      <w:r>
        <w:rPr>
          <w:rFonts w:ascii="Arial" w:eastAsia="Times New Roman" w:hAnsi="Arial" w:cs="Arial"/>
          <w:i/>
          <w:sz w:val="32"/>
          <w:szCs w:val="32"/>
          <w:lang w:eastAsia="cs-CZ"/>
        </w:rPr>
        <w:t>Poprask na laguně</w:t>
      </w:r>
      <w:r>
        <w:rPr>
          <w:rFonts w:ascii="Arial" w:eastAsia="Times New Roman" w:hAnsi="Arial" w:cs="Arial"/>
          <w:sz w:val="32"/>
          <w:szCs w:val="32"/>
          <w:lang w:eastAsia="cs-CZ"/>
        </w:rPr>
        <w:t>)</w:t>
      </w:r>
    </w:p>
    <w:p w:rsidR="00DE7F6D" w:rsidRDefault="00DE7F6D" w:rsidP="00DE7F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Synkopy 61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jako jedni z prvních u nás použily v beatové hudbě housle, daleko před ostravskými Bukanýry (o ETC… a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Čechomoru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nemluvě)</w:t>
      </w:r>
    </w:p>
    <w:p w:rsidR="00DE7F6D" w:rsidRDefault="00DE7F6D" w:rsidP="00DE7F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Synkopy 61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jako jedni z 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prvních u  nás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projevily ve své tvorbě angažovanost v pravém slova smyslu: na 2. Československém </w:t>
      </w:r>
      <w:r>
        <w:rPr>
          <w:rFonts w:ascii="Arial" w:eastAsia="Times New Roman" w:hAnsi="Arial" w:cs="Arial"/>
          <w:sz w:val="32"/>
          <w:szCs w:val="32"/>
          <w:lang w:eastAsia="cs-CZ"/>
        </w:rPr>
        <w:lastRenderedPageBreak/>
        <w:t xml:space="preserve">beat-festivalu 1968 mj. zahrály skladbu </w:t>
      </w:r>
      <w:proofErr w:type="spellStart"/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J.Vomáčky</w:t>
      </w:r>
      <w:proofErr w:type="spellEnd"/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i/>
          <w:sz w:val="32"/>
          <w:szCs w:val="32"/>
          <w:lang w:eastAsia="cs-CZ"/>
        </w:rPr>
        <w:t>Dobře míněná rada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(známá spíš jako </w:t>
      </w:r>
      <w:r>
        <w:rPr>
          <w:rFonts w:ascii="Arial" w:eastAsia="Times New Roman" w:hAnsi="Arial" w:cs="Arial"/>
          <w:i/>
          <w:sz w:val="32"/>
          <w:szCs w:val="32"/>
          <w:lang w:eastAsia="cs-CZ"/>
        </w:rPr>
        <w:t>Běž domů Ivane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), na srpnové události reagovaly i vlastní skladbou </w:t>
      </w:r>
      <w:r>
        <w:rPr>
          <w:rFonts w:ascii="Arial" w:eastAsia="Times New Roman" w:hAnsi="Arial" w:cs="Arial"/>
          <w:i/>
          <w:sz w:val="32"/>
          <w:szCs w:val="32"/>
          <w:lang w:eastAsia="cs-CZ"/>
        </w:rPr>
        <w:t>Nenechte umíráček znít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</w:p>
    <w:p w:rsidR="00DE7F6D" w:rsidRDefault="00DE7F6D" w:rsidP="00DE7F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Synkopy 61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jako první naše kapela otextovala a pro své potřeby přearanžovala hudební klasiku – řeč je o Čajkovském Klavírním koncertu b-moll, který skupina interpretovala pod názvem </w:t>
      </w:r>
      <w:r>
        <w:rPr>
          <w:rFonts w:ascii="Arial" w:eastAsia="Times New Roman" w:hAnsi="Arial" w:cs="Arial"/>
          <w:i/>
          <w:sz w:val="32"/>
          <w:szCs w:val="32"/>
          <w:lang w:eastAsia="cs-CZ"/>
        </w:rPr>
        <w:t>Divný sen</w:t>
      </w:r>
    </w:p>
    <w:p w:rsidR="00DE7F6D" w:rsidRDefault="00DE7F6D" w:rsidP="00DE7F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Synkopy 61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jako jedni z prvních u nás reagovaly </w:t>
      </w:r>
      <w:r>
        <w:rPr>
          <w:rFonts w:ascii="Arial" w:eastAsia="Times New Roman" w:hAnsi="Arial" w:cs="Arial"/>
          <w:sz w:val="32"/>
          <w:szCs w:val="32"/>
          <w:u w:val="single"/>
          <w:lang w:eastAsia="cs-CZ"/>
        </w:rPr>
        <w:t>zpívanou formou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na hudební styl art-rock, což je zdokumentováno Veselého třídílnou suitou </w:t>
      </w:r>
      <w:r>
        <w:rPr>
          <w:rFonts w:ascii="Arial" w:eastAsia="Times New Roman" w:hAnsi="Arial" w:cs="Arial"/>
          <w:i/>
          <w:sz w:val="32"/>
          <w:szCs w:val="32"/>
          <w:lang w:eastAsia="cs-CZ"/>
        </w:rPr>
        <w:t>Touhy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na albu</w:t>
      </w:r>
      <w:r>
        <w:rPr>
          <w:rFonts w:ascii="Arial" w:eastAsia="Times New Roman" w:hAnsi="Arial" w:cs="Arial"/>
          <w:i/>
          <w:sz w:val="32"/>
          <w:szCs w:val="32"/>
          <w:lang w:eastAsia="cs-CZ"/>
        </w:rPr>
        <w:t xml:space="preserve"> Formule 1 </w:t>
      </w:r>
      <w:r>
        <w:rPr>
          <w:rFonts w:ascii="Arial" w:eastAsia="Times New Roman" w:hAnsi="Arial" w:cs="Arial"/>
          <w:sz w:val="32"/>
          <w:szCs w:val="32"/>
          <w:lang w:eastAsia="cs-CZ"/>
        </w:rPr>
        <w:t>(1975)</w:t>
      </w:r>
    </w:p>
    <w:p w:rsidR="00DE7F6D" w:rsidRDefault="00DE7F6D" w:rsidP="00DE7F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Výše uvedené skutečnosti se sice mohou zdát nadsazené a odvážné, ale všechna tato překvapivá fakta nelze popřít.</w:t>
      </w:r>
    </w:p>
    <w:p w:rsidR="00DE7F6D" w:rsidRDefault="00DE7F6D" w:rsidP="00DE7F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Šedesát let 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>Synkopy 61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kolem sebe svými písničkami rozsévají radost a pohodu. Přejme jim, aby jim to vydrželo ještě hodně dlouho!</w:t>
      </w:r>
    </w:p>
    <w:p w:rsidR="00DE7F6D" w:rsidRDefault="00DE7F6D" w:rsidP="00DE7F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A malý kvíz na závěr: jestlipak víte, které dvě kapely se mohou pochlubit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60-ti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letou historií se třemi zakládajícími členy v dosavadní sestavě?  </w:t>
      </w:r>
    </w:p>
    <w:p w:rsidR="00DE7F6D" w:rsidRDefault="00DE7F6D" w:rsidP="00DE7F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Odpověď: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Rolling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Stones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a…………………………</w:t>
      </w:r>
    </w:p>
    <w:p w:rsidR="00CC6848" w:rsidRDefault="00CC6848" w:rsidP="00CC684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C6848" w:rsidRDefault="00CC6848" w:rsidP="00CC684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C6848" w:rsidRDefault="00CC6848" w:rsidP="00CC684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bookmarkStart w:id="0" w:name="_GoBack"/>
      <w:bookmarkEnd w:id="0"/>
    </w:p>
    <w:p w:rsidR="00CC6848" w:rsidRDefault="00CC6848" w:rsidP="00CC684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C6848" w:rsidRDefault="00CC6848" w:rsidP="00CC684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Na tomto panelu můžete vidět některé zajímavosti a kuriozity z historie skupiny: především je to rub obalu EP singlu </w:t>
      </w:r>
      <w:r>
        <w:rPr>
          <w:rFonts w:ascii="Arial" w:eastAsia="Times New Roman" w:hAnsi="Arial" w:cs="Arial"/>
          <w:i/>
          <w:sz w:val="32"/>
          <w:szCs w:val="32"/>
          <w:lang w:eastAsia="cs-CZ"/>
        </w:rPr>
        <w:t xml:space="preserve">Měl jsem rád tvou peněženku </w:t>
      </w:r>
      <w:r>
        <w:rPr>
          <w:rFonts w:ascii="Arial" w:eastAsia="Times New Roman" w:hAnsi="Arial" w:cs="Arial"/>
          <w:sz w:val="32"/>
          <w:szCs w:val="32"/>
          <w:lang w:eastAsia="cs-CZ"/>
        </w:rPr>
        <w:t>(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Panton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1968), kde díky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šlendriáctví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při </w:t>
      </w:r>
      <w:r>
        <w:rPr>
          <w:rFonts w:ascii="Arial" w:eastAsia="Times New Roman" w:hAnsi="Arial" w:cs="Arial"/>
          <w:sz w:val="32"/>
          <w:szCs w:val="32"/>
          <w:lang w:eastAsia="cs-CZ"/>
        </w:rPr>
        <w:lastRenderedPageBreak/>
        <w:t xml:space="preserve">výrobním procesu u části nákladu v tiskárně soudruzi přehodili popisky mezi hudebníky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P.Váněm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a </w:t>
      </w:r>
      <w:proofErr w:type="spellStart"/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P.Smějou</w:t>
      </w:r>
      <w:proofErr w:type="spellEnd"/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>.</w:t>
      </w:r>
    </w:p>
    <w:p w:rsidR="00CC6848" w:rsidRDefault="00CC6848" w:rsidP="00CC684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Zajímavá je i kopie výběrové magnetofonové kazety, kterou skupině vydal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Panton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v roce 1986 k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25-ti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letům od založení skupiny.</w:t>
      </w:r>
    </w:p>
    <w:p w:rsidR="00CC6848" w:rsidRDefault="00CC6848" w:rsidP="00CC684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Opravdovou raritou je kopie obálky nakonec nerealizovaného EP singlu v brněnském nakladatelství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Discant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v roce 1969.</w:t>
      </w:r>
    </w:p>
    <w:p w:rsidR="00CC6848" w:rsidRDefault="00CC6848" w:rsidP="00CC684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Výčet dovršuje kopie obálky hudebního časopisu Melodie s 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několikastránkovým  profilem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kapely a obal knižní publikace Jirky Vondráka věnovaný skupině – kniha vyšla v nakladatelství Petrus v roce 2019</w:t>
      </w:r>
    </w:p>
    <w:p w:rsidR="00951B42" w:rsidRDefault="00951B42"/>
    <w:sectPr w:rsidR="0095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48"/>
    <w:rsid w:val="00951B42"/>
    <w:rsid w:val="00CC6848"/>
    <w:rsid w:val="00D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848"/>
    <w:rPr>
      <w:rFonts w:ascii="Calibri" w:eastAsia="Calibri" w:hAnsi="Calibri"/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848"/>
    <w:rPr>
      <w:rFonts w:ascii="Calibri" w:eastAsia="Calibri" w:hAnsi="Calibri"/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Jakubcová</dc:creator>
  <cp:lastModifiedBy>Zuzana Jakubcová</cp:lastModifiedBy>
  <cp:revision>3</cp:revision>
  <dcterms:created xsi:type="dcterms:W3CDTF">2021-06-21T12:04:00Z</dcterms:created>
  <dcterms:modified xsi:type="dcterms:W3CDTF">2021-06-21T16:56:00Z</dcterms:modified>
</cp:coreProperties>
</file>